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1700"/>
        <w:gridCol w:w="2280"/>
        <w:gridCol w:w="1917"/>
      </w:tblGrid>
      <w:tr w:rsidR="00D44058" w:rsidRPr="00306979" w:rsidTr="00C66FD4">
        <w:trPr>
          <w:trHeight w:val="424"/>
          <w:tblHeader/>
          <w:jc w:val="center"/>
        </w:trPr>
        <w:tc>
          <w:tcPr>
            <w:tcW w:w="292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bookmarkStart w:id="0" w:name="_GoBack"/>
            <w:bookmarkEnd w:id="0"/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управленние на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Оперативна програма „Наука и образование за интелигентен растеж”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Глава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Default="00D44058" w:rsidP="00D4405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Приложение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 xml:space="preserve"> 12.</w:t>
            </w:r>
            <w:r w:rsidR="00FC392C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5</w:t>
            </w:r>
          </w:p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D44058" w:rsidRPr="00306979" w:rsidTr="00787EA6">
        <w:trPr>
          <w:jc w:val="center"/>
        </w:trPr>
        <w:tc>
          <w:tcPr>
            <w:tcW w:w="2920" w:type="dxa"/>
            <w:vMerge/>
            <w:tcBorders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4238F6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>Сигнал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44058"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за нередност от служител на УО </w:t>
            </w:r>
          </w:p>
        </w:tc>
      </w:tr>
      <w:tr w:rsidR="00D44058" w:rsidRPr="00306979" w:rsidTr="001D7C81">
        <w:trPr>
          <w:trHeight w:val="670"/>
          <w:jc w:val="center"/>
        </w:trPr>
        <w:tc>
          <w:tcPr>
            <w:tcW w:w="292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F759F" w:rsidRDefault="00D44058" w:rsidP="009C06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471CC5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  <w:t>5</w:t>
            </w:r>
            <w:r w:rsidR="003F759F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, </w:t>
            </w:r>
          </w:p>
          <w:p w:rsidR="00D44058" w:rsidRPr="003F6654" w:rsidRDefault="003F759F" w:rsidP="009C06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версия </w:t>
            </w:r>
            <w:r w:rsidR="00833F0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Одобрен от: </w:t>
            </w:r>
          </w:p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Ръководителя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833F08" w:rsidP="003F759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октомври 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>20</w:t>
            </w:r>
            <w:r w:rsidR="004238F6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 г.</w:t>
            </w:r>
          </w:p>
        </w:tc>
      </w:tr>
    </w:tbl>
    <w:p w:rsidR="00D91F31" w:rsidRDefault="00D91F31"/>
    <w:p w:rsidR="00EE2C96" w:rsidRDefault="00EE2C96" w:rsidP="004238F6">
      <w:pPr>
        <w:pStyle w:val="Header"/>
        <w:jc w:val="center"/>
        <w:rPr>
          <w:b/>
          <w:sz w:val="28"/>
          <w:szCs w:val="28"/>
        </w:rPr>
      </w:pPr>
    </w:p>
    <w:p w:rsidR="00EE2C96" w:rsidRDefault="004B3FFD" w:rsidP="003F6654">
      <w:pPr>
        <w:pStyle w:val="Header"/>
        <w:rPr>
          <w:b/>
          <w:sz w:val="28"/>
          <w:szCs w:val="28"/>
        </w:rPr>
      </w:pPr>
      <w:r>
        <w:rPr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8.5pt;height:89.25pt">
            <v:imagedata r:id="rId5" o:title=""/>
            <o:lock v:ext="edit" ungrouping="t" rotation="t" cropping="t" verticies="t" text="t" grouping="t"/>
            <o:signatureline v:ext="edit" id="{65CFCCFE-C036-4A52-92A4-075A10926726}" provid="{00000000-0000-0000-0000-000000000000}" issignatureline="t"/>
          </v:shape>
        </w:pict>
      </w:r>
    </w:p>
    <w:p w:rsidR="00EE2C96" w:rsidRDefault="00EE2C96" w:rsidP="004238F6">
      <w:pPr>
        <w:pStyle w:val="Header"/>
        <w:jc w:val="center"/>
        <w:rPr>
          <w:b/>
          <w:sz w:val="28"/>
          <w:szCs w:val="28"/>
        </w:rPr>
      </w:pPr>
    </w:p>
    <w:p w:rsidR="004238F6" w:rsidRPr="00A61A6A" w:rsidRDefault="004238F6" w:rsidP="004238F6">
      <w:pPr>
        <w:pStyle w:val="Header"/>
        <w:jc w:val="center"/>
        <w:rPr>
          <w:b/>
          <w:sz w:val="28"/>
          <w:szCs w:val="28"/>
        </w:rPr>
      </w:pPr>
      <w:r w:rsidRPr="00A61A6A">
        <w:rPr>
          <w:b/>
          <w:sz w:val="28"/>
          <w:szCs w:val="28"/>
        </w:rPr>
        <w:t>СИГНАЛ ЗА НЕРЕДНОСТ</w:t>
      </w:r>
    </w:p>
    <w:p w:rsidR="00D91F31" w:rsidRDefault="00D91F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F31" w:rsidRPr="008C4715" w:rsidTr="00D91F31"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8C4715" w:rsidRDefault="00D91F31" w:rsidP="007D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7D4CDC">
              <w:rPr>
                <w:rFonts w:ascii="Times New Roman" w:hAnsi="Times New Roman" w:cs="Times New Roman"/>
                <w:sz w:val="24"/>
                <w:szCs w:val="24"/>
              </w:rPr>
              <w:t>Ръководителя на УО на ОПНОИР</w:t>
            </w: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D91F31"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Референтен </w:t>
            </w:r>
            <w:r w:rsidR="00777D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на ДБФП от ИСУН:</w:t>
            </w: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Наименование н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б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енефициента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съмнението за нередност: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3F6654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Нарушена </w:t>
            </w:r>
            <w:r w:rsidR="004238F6" w:rsidRP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правна норма (</w:t>
            </w:r>
            <w:r w:rsidR="004238F6"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посочва се конкретна европейска или национална разпоредба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008" w:rsidRPr="008C4715" w:rsidTr="003F665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29E7" w:rsidRPr="001D322B" w:rsidRDefault="0055374E" w:rsidP="00FA2CCF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Описание на обстоятелства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 които п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ораждат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съмнението за 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наличие на нередност, съобразно определението в Регламент (ЕС) № 1303/2013 на Европейския парламент и на Съвета от 17 декември 2013 година, където </w:t>
            </w:r>
            <w:r w:rsidR="002D29E7" w:rsidRPr="001D322B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„нередност“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 </w:t>
            </w:r>
          </w:p>
          <w:p w:rsidR="00661008" w:rsidRPr="00661008" w:rsidRDefault="00661008" w:rsidP="00C109E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661008" w:rsidRPr="008C4715" w:rsidRDefault="006610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D5" w:rsidRPr="008C4715" w:rsidTr="003F6654">
        <w:tc>
          <w:tcPr>
            <w:tcW w:w="4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7D3DD5" w:rsidRPr="008C4715" w:rsidRDefault="00F25241" w:rsidP="005B0F0B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lastRenderedPageBreak/>
              <w:t>С</w:t>
            </w:r>
            <w:r w:rsidRPr="00F25241">
              <w:rPr>
                <w:rFonts w:ascii="Times New Roman" w:hAnsi="Times New Roman"/>
                <w:sz w:val="24"/>
                <w:szCs w:val="24"/>
                <w:lang w:val="bg-BG" w:eastAsia="en-US"/>
              </w:rPr>
              <w:t>тановище на проверяващия експерт, защо счита констатираните обстоятелства за съмнение за нередност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.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:rsidR="007D3DD5" w:rsidRPr="008C4715" w:rsidRDefault="007D3DD5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38F6" w:rsidRPr="007D29C0" w:rsidRDefault="00D91F31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Използван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метод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при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разкриване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нередността</w:t>
            </w:r>
            <w:proofErr w:type="spellEnd"/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</w:t>
            </w:r>
            <w:r w:rsidR="004238F6" w:rsidRPr="006D2C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(като например: документална проверка, проверка на място, др.)</w:t>
            </w:r>
            <w:r w:rsidR="004238F6" w:rsidRPr="007D29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C109E0" w:rsidRDefault="004238F6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>рилага</w:t>
            </w:r>
            <w:r w:rsid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т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се съответните документи от извършени проверки</w:t>
            </w:r>
            <w:r w:rsidR="00D91F31"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Размер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засегнатата от 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арушението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сума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посочва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дори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когато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е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извършено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плащане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Извършени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авансови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други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плащания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случай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приложимо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Информация за необходимостта от спиране на срока за верификация/плащане по отчет (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ако е приложимо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Опис на приложените документи:</w:t>
            </w:r>
          </w:p>
          <w:p w:rsidR="00D91F31" w:rsidRPr="008C4715" w:rsidDel="005355AA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</w:t>
            </w:r>
            <w:r w:rsid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директор на дирекция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:rsidR="00584663" w:rsidRDefault="00584663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4B3FFD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6" type="#_x0000_t75" alt="Microsoft Office Signature Line..." style="width:117.15pt;height:58.3pt">
                  <v:imagedata r:id="rId6" o:title=""/>
                  <o:lock v:ext="edit" ungrouping="t" rotation="t" cropping="t" verticies="t" text="t" grouping="t"/>
                  <o:signatureline v:ext="edit" id="{EA6E875D-C2E4-4B02-8BCF-0624E8DAD3FE}" provid="{00000000-0000-0000-0000-000000000000}" issignatureline="t"/>
                </v:shape>
              </w:pic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5A3B70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началник на 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отдел:</w:t>
            </w:r>
          </w:p>
          <w:p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:rsidR="00584663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584663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B70" w:rsidRDefault="004B3FFD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7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0B0DCF4A-C123-4871-9541-4A8C1295D117}" provid="{00000000-0000-0000-0000-000000000000}" issignatureline="t"/>
                </v:shape>
              </w:pict>
            </w:r>
          </w:p>
          <w:p w:rsidR="00584663" w:rsidRPr="008C4715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B70" w:rsidRPr="008C4715" w:rsidRDefault="005A3B70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Изготвил: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Име длъжност </w:t>
            </w:r>
          </w:p>
        </w:tc>
        <w:tc>
          <w:tcPr>
            <w:tcW w:w="4531" w:type="dxa"/>
          </w:tcPr>
          <w:p w:rsidR="00584663" w:rsidRDefault="00584663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4B3FFD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8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FA792CF6-0F8C-449F-B845-C36AD7F8F819}" provid="{00000000-0000-0000-0000-000000000000}" issignatureline="t"/>
                </v:shape>
              </w:pic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:rsidR="00D91F31" w:rsidRDefault="00D91F31"/>
    <w:sectPr w:rsidR="00D91F31" w:rsidSect="008F0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Char1CharCharCharCharChar"/>
      <w:lvlText w:val="2.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52C2"/>
    <w:rsid w:val="00066FEF"/>
    <w:rsid w:val="000E5382"/>
    <w:rsid w:val="00107543"/>
    <w:rsid w:val="00131434"/>
    <w:rsid w:val="00155F0E"/>
    <w:rsid w:val="0017165A"/>
    <w:rsid w:val="001A52C2"/>
    <w:rsid w:val="001D7C81"/>
    <w:rsid w:val="002129CB"/>
    <w:rsid w:val="002D29E7"/>
    <w:rsid w:val="00306979"/>
    <w:rsid w:val="003F6654"/>
    <w:rsid w:val="003F759F"/>
    <w:rsid w:val="004238F6"/>
    <w:rsid w:val="00471CC5"/>
    <w:rsid w:val="004B3FFD"/>
    <w:rsid w:val="004F2C4F"/>
    <w:rsid w:val="00500330"/>
    <w:rsid w:val="00527A68"/>
    <w:rsid w:val="00535B52"/>
    <w:rsid w:val="0055374E"/>
    <w:rsid w:val="00584663"/>
    <w:rsid w:val="005A3B70"/>
    <w:rsid w:val="005B0F0B"/>
    <w:rsid w:val="005F5FBD"/>
    <w:rsid w:val="00661008"/>
    <w:rsid w:val="006C0D7F"/>
    <w:rsid w:val="00777D19"/>
    <w:rsid w:val="007A2A68"/>
    <w:rsid w:val="007C2F00"/>
    <w:rsid w:val="007C79BF"/>
    <w:rsid w:val="007D3DD5"/>
    <w:rsid w:val="007D4CDC"/>
    <w:rsid w:val="007E3AC1"/>
    <w:rsid w:val="00833F08"/>
    <w:rsid w:val="008C4715"/>
    <w:rsid w:val="008F0030"/>
    <w:rsid w:val="0096200B"/>
    <w:rsid w:val="009C0687"/>
    <w:rsid w:val="00B837C3"/>
    <w:rsid w:val="00BB7F13"/>
    <w:rsid w:val="00C109E0"/>
    <w:rsid w:val="00C4375A"/>
    <w:rsid w:val="00C66FD4"/>
    <w:rsid w:val="00D205DE"/>
    <w:rsid w:val="00D40728"/>
    <w:rsid w:val="00D44058"/>
    <w:rsid w:val="00D91F31"/>
    <w:rsid w:val="00DE776F"/>
    <w:rsid w:val="00E214E7"/>
    <w:rsid w:val="00EE2C96"/>
    <w:rsid w:val="00F25241"/>
    <w:rsid w:val="00F35A42"/>
    <w:rsid w:val="00FA2CCF"/>
    <w:rsid w:val="00F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8CE943FE-48FE-414D-8F8B-264ECC79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D91F31"/>
    <w:pPr>
      <w:tabs>
        <w:tab w:val="left" w:pos="152"/>
      </w:tabs>
      <w:suppressAutoHyphens/>
      <w:snapToGrid w:val="0"/>
      <w:spacing w:after="0" w:line="240" w:lineRule="auto"/>
      <w:ind w:left="155" w:hanging="8"/>
      <w:jc w:val="both"/>
    </w:pPr>
    <w:rPr>
      <w:rFonts w:ascii="Verdana" w:eastAsia="Times New Roman" w:hAnsi="Verdana" w:cs="Times New Roman"/>
      <w:sz w:val="28"/>
      <w:szCs w:val="28"/>
      <w:lang w:val="en-GB" w:eastAsia="ar-SA"/>
    </w:rPr>
  </w:style>
  <w:style w:type="paragraph" w:customStyle="1" w:styleId="Char1CharCharCharCharChar">
    <w:name w:val="Char1 Char Char Char Char Char"/>
    <w:basedOn w:val="Normal"/>
    <w:rsid w:val="00D91F31"/>
    <w:pPr>
      <w:numPr>
        <w:numId w:val="1"/>
      </w:num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238F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1CharCharCharCharChar0">
    <w:name w:val="Char1 Char Char Char Char Char"/>
    <w:basedOn w:val="Normal"/>
    <w:rsid w:val="004238F6"/>
    <w:pPr>
      <w:tabs>
        <w:tab w:val="num" w:pos="432"/>
        <w:tab w:val="left" w:pos="709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423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46</cp:revision>
  <dcterms:created xsi:type="dcterms:W3CDTF">2015-07-29T10:52:00Z</dcterms:created>
  <dcterms:modified xsi:type="dcterms:W3CDTF">2021-10-14T07:00:00Z</dcterms:modified>
</cp:coreProperties>
</file>